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90464" w14:textId="77777777" w:rsidR="00867F6D" w:rsidRPr="00914B56" w:rsidRDefault="00867F6D" w:rsidP="00867F6D">
      <w:pPr>
        <w:pStyle w:val="Heading1"/>
        <w:pBdr>
          <w:bottom w:val="single" w:sz="6" w:space="1" w:color="auto"/>
        </w:pBdr>
        <w:jc w:val="center"/>
        <w:rPr>
          <w:rFonts w:cstheme="majorHAnsi"/>
          <w:color w:val="7030A0"/>
          <w:sz w:val="52"/>
        </w:rPr>
      </w:pPr>
      <w:r w:rsidRPr="00914B56">
        <w:rPr>
          <w:rFonts w:cstheme="majorHAnsi"/>
          <w:color w:val="7030A0"/>
          <w:sz w:val="52"/>
        </w:rPr>
        <w:t>Patient Complaint Form</w:t>
      </w:r>
    </w:p>
    <w:p w14:paraId="7CAA3EA0" w14:textId="77777777" w:rsidR="00867F6D" w:rsidRPr="00914B56" w:rsidRDefault="00867F6D" w:rsidP="00867F6D">
      <w:pPr>
        <w:pStyle w:val="Heading1"/>
        <w:rPr>
          <w:rFonts w:cstheme="majorHAnsi"/>
          <w:color w:val="7030A0"/>
          <w:sz w:val="40"/>
        </w:rPr>
      </w:pPr>
      <w:r w:rsidRPr="00914B56">
        <w:rPr>
          <w:rFonts w:cstheme="majorHAnsi"/>
          <w:color w:val="7030A0"/>
          <w:sz w:val="40"/>
        </w:rPr>
        <w:t xml:space="preserve">Section 1: Patient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299"/>
        <w:gridCol w:w="3209"/>
      </w:tblGrid>
      <w:tr w:rsidR="00867F6D" w:rsidRPr="00914B56" w14:paraId="1C2FF34C" w14:textId="77777777" w:rsidTr="00867F6D">
        <w:trPr>
          <w:trHeight w:val="480"/>
        </w:trPr>
        <w:tc>
          <w:tcPr>
            <w:tcW w:w="1555" w:type="dxa"/>
          </w:tcPr>
          <w:p w14:paraId="2A317936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Forename</w:t>
            </w:r>
          </w:p>
        </w:tc>
        <w:tc>
          <w:tcPr>
            <w:tcW w:w="2953" w:type="dxa"/>
          </w:tcPr>
          <w:p w14:paraId="4703D479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8FB0736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Title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15099FA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</w:tr>
      <w:tr w:rsidR="00867F6D" w:rsidRPr="00914B56" w14:paraId="0B33A954" w14:textId="77777777" w:rsidTr="00867F6D">
        <w:trPr>
          <w:trHeight w:val="418"/>
        </w:trPr>
        <w:tc>
          <w:tcPr>
            <w:tcW w:w="1555" w:type="dxa"/>
          </w:tcPr>
          <w:p w14:paraId="76957E87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Surname</w:t>
            </w:r>
          </w:p>
        </w:tc>
        <w:tc>
          <w:tcPr>
            <w:tcW w:w="2953" w:type="dxa"/>
          </w:tcPr>
          <w:p w14:paraId="6023EBAA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9" w:type="dxa"/>
            <w:tcBorders>
              <w:bottom w:val="nil"/>
              <w:right w:val="single" w:sz="4" w:space="0" w:color="auto"/>
            </w:tcBorders>
          </w:tcPr>
          <w:p w14:paraId="5D14C4E1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3209" w:type="dxa"/>
            <w:tcBorders>
              <w:left w:val="single" w:sz="4" w:space="0" w:color="auto"/>
              <w:bottom w:val="nil"/>
            </w:tcBorders>
          </w:tcPr>
          <w:p w14:paraId="00D1C9B4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</w:tr>
      <w:tr w:rsidR="00867F6D" w:rsidRPr="00914B56" w14:paraId="29962857" w14:textId="77777777" w:rsidTr="00867F6D">
        <w:trPr>
          <w:trHeight w:val="485"/>
        </w:trPr>
        <w:tc>
          <w:tcPr>
            <w:tcW w:w="1555" w:type="dxa"/>
          </w:tcPr>
          <w:p w14:paraId="57F3B210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Date of Birth</w:t>
            </w:r>
          </w:p>
        </w:tc>
        <w:tc>
          <w:tcPr>
            <w:tcW w:w="2953" w:type="dxa"/>
          </w:tcPr>
          <w:p w14:paraId="3B02FE25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9" w:type="dxa"/>
            <w:tcBorders>
              <w:top w:val="nil"/>
              <w:right w:val="single" w:sz="4" w:space="0" w:color="auto"/>
            </w:tcBorders>
          </w:tcPr>
          <w:p w14:paraId="7CDCAA01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9" w:type="dxa"/>
            <w:tcBorders>
              <w:top w:val="nil"/>
              <w:left w:val="single" w:sz="4" w:space="0" w:color="auto"/>
            </w:tcBorders>
          </w:tcPr>
          <w:p w14:paraId="3872DD07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</w:tr>
      <w:tr w:rsidR="00867F6D" w:rsidRPr="00914B56" w14:paraId="2AFA75CA" w14:textId="77777777" w:rsidTr="00867F6D">
        <w:trPr>
          <w:trHeight w:val="630"/>
        </w:trPr>
        <w:tc>
          <w:tcPr>
            <w:tcW w:w="1555" w:type="dxa"/>
          </w:tcPr>
          <w:p w14:paraId="0096606F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Telephone no.</w:t>
            </w:r>
          </w:p>
        </w:tc>
        <w:tc>
          <w:tcPr>
            <w:tcW w:w="2953" w:type="dxa"/>
          </w:tcPr>
          <w:p w14:paraId="23FE3919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9" w:type="dxa"/>
          </w:tcPr>
          <w:p w14:paraId="6AE14574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Postcode</w:t>
            </w:r>
          </w:p>
        </w:tc>
        <w:tc>
          <w:tcPr>
            <w:tcW w:w="3209" w:type="dxa"/>
          </w:tcPr>
          <w:p w14:paraId="5F326285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</w:tr>
    </w:tbl>
    <w:p w14:paraId="65858851" w14:textId="77777777" w:rsidR="00867F6D" w:rsidRPr="00914B56" w:rsidRDefault="00867F6D">
      <w:pPr>
        <w:rPr>
          <w:rFonts w:asciiTheme="majorHAnsi" w:hAnsiTheme="majorHAnsi" w:cstheme="majorHAnsi"/>
        </w:rPr>
      </w:pPr>
    </w:p>
    <w:p w14:paraId="4ECB85A2" w14:textId="77777777" w:rsidR="00867F6D" w:rsidRPr="00914B56" w:rsidRDefault="00867F6D" w:rsidP="00867F6D">
      <w:pPr>
        <w:pStyle w:val="Heading1"/>
        <w:rPr>
          <w:rFonts w:cstheme="majorHAnsi"/>
          <w:color w:val="7030A0"/>
          <w:sz w:val="40"/>
        </w:rPr>
      </w:pPr>
      <w:r w:rsidRPr="00914B56">
        <w:rPr>
          <w:rFonts w:cstheme="majorHAnsi"/>
          <w:color w:val="7030A0"/>
          <w:sz w:val="40"/>
        </w:rPr>
        <w:t xml:space="preserve">Section 2: Complaint Details </w:t>
      </w:r>
    </w:p>
    <w:p w14:paraId="70D27B81" w14:textId="77777777" w:rsidR="00867F6D" w:rsidRPr="00914B56" w:rsidRDefault="00867F6D">
      <w:pPr>
        <w:rPr>
          <w:rFonts w:asciiTheme="majorHAnsi" w:hAnsiTheme="majorHAnsi" w:cstheme="majorHAnsi"/>
        </w:rPr>
      </w:pPr>
      <w:r w:rsidRPr="00914B56">
        <w:rPr>
          <w:rFonts w:asciiTheme="majorHAnsi" w:hAnsiTheme="majorHAnsi" w:cstheme="majorHAnsi"/>
        </w:rPr>
        <w:t xml:space="preserve">Please give full details of the complaint below including dates, times, locations and names of any organisation staff (if known). Continue on a separate page if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7F6D" w:rsidRPr="00914B56" w14:paraId="7F16AD98" w14:textId="77777777" w:rsidTr="00867F6D">
        <w:trPr>
          <w:trHeight w:val="5336"/>
        </w:trPr>
        <w:tc>
          <w:tcPr>
            <w:tcW w:w="9016" w:type="dxa"/>
          </w:tcPr>
          <w:p w14:paraId="55D8F408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</w:tr>
    </w:tbl>
    <w:p w14:paraId="240EA67E" w14:textId="77777777" w:rsidR="00867F6D" w:rsidRPr="00914B56" w:rsidRDefault="00867F6D">
      <w:pPr>
        <w:rPr>
          <w:rFonts w:asciiTheme="majorHAnsi" w:hAnsiTheme="majorHAnsi" w:cstheme="majorHAnsi"/>
        </w:rPr>
      </w:pPr>
    </w:p>
    <w:p w14:paraId="6115F66E" w14:textId="77777777" w:rsidR="00867F6D" w:rsidRPr="00914B56" w:rsidRDefault="00867F6D" w:rsidP="00867F6D">
      <w:pPr>
        <w:pStyle w:val="Heading1"/>
        <w:rPr>
          <w:rFonts w:cstheme="majorHAnsi"/>
          <w:color w:val="7030A0"/>
          <w:sz w:val="40"/>
        </w:rPr>
      </w:pPr>
      <w:r w:rsidRPr="00914B56">
        <w:rPr>
          <w:rFonts w:cstheme="majorHAnsi"/>
          <w:color w:val="7030A0"/>
          <w:sz w:val="40"/>
        </w:rPr>
        <w:lastRenderedPageBreak/>
        <w:t xml:space="preserve">Section 3: Outcome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7F6D" w:rsidRPr="00914B56" w14:paraId="4BF41E22" w14:textId="77777777" w:rsidTr="00867F6D">
        <w:trPr>
          <w:trHeight w:val="2487"/>
        </w:trPr>
        <w:tc>
          <w:tcPr>
            <w:tcW w:w="9016" w:type="dxa"/>
          </w:tcPr>
          <w:p w14:paraId="229BBED1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</w:tr>
    </w:tbl>
    <w:p w14:paraId="6F34DFC1" w14:textId="77777777" w:rsidR="00867F6D" w:rsidRPr="00914B56" w:rsidRDefault="00867F6D">
      <w:pPr>
        <w:rPr>
          <w:rFonts w:asciiTheme="majorHAnsi" w:hAnsiTheme="majorHAnsi" w:cstheme="majorHAnsi"/>
        </w:rPr>
      </w:pPr>
    </w:p>
    <w:p w14:paraId="5A78F469" w14:textId="77777777" w:rsidR="00867F6D" w:rsidRPr="00914B56" w:rsidRDefault="00867F6D" w:rsidP="00867F6D">
      <w:pPr>
        <w:pStyle w:val="Heading1"/>
        <w:rPr>
          <w:rFonts w:cstheme="majorHAnsi"/>
          <w:color w:val="7030A0"/>
          <w:sz w:val="40"/>
        </w:rPr>
      </w:pPr>
      <w:r w:rsidRPr="00914B56">
        <w:rPr>
          <w:rFonts w:cstheme="majorHAnsi"/>
          <w:color w:val="7030A0"/>
          <w:sz w:val="40"/>
        </w:rPr>
        <w:t xml:space="preserve">Section 4: Signature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67F6D" w:rsidRPr="00914B56" w14:paraId="25B0E4B7" w14:textId="77777777" w:rsidTr="00867F6D">
        <w:tc>
          <w:tcPr>
            <w:tcW w:w="2254" w:type="dxa"/>
          </w:tcPr>
          <w:p w14:paraId="6D453F60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 xml:space="preserve">Surname and Initials </w:t>
            </w:r>
          </w:p>
        </w:tc>
        <w:tc>
          <w:tcPr>
            <w:tcW w:w="2254" w:type="dxa"/>
          </w:tcPr>
          <w:p w14:paraId="149D40E9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6FCFE802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 xml:space="preserve">Title </w:t>
            </w:r>
          </w:p>
          <w:p w14:paraId="16048BDE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47766FEE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</w:tr>
      <w:tr w:rsidR="00867F6D" w:rsidRPr="00914B56" w14:paraId="4F89FA7D" w14:textId="77777777" w:rsidTr="00867F6D">
        <w:tc>
          <w:tcPr>
            <w:tcW w:w="2254" w:type="dxa"/>
          </w:tcPr>
          <w:p w14:paraId="0E42FF80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Signature</w:t>
            </w:r>
          </w:p>
        </w:tc>
        <w:tc>
          <w:tcPr>
            <w:tcW w:w="2254" w:type="dxa"/>
          </w:tcPr>
          <w:p w14:paraId="3B507BC3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19A8AC67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 xml:space="preserve">Date </w:t>
            </w:r>
          </w:p>
          <w:p w14:paraId="76EAA69C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23069B8B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</w:tr>
    </w:tbl>
    <w:p w14:paraId="7B5B62D3" w14:textId="77777777" w:rsidR="00867F6D" w:rsidRPr="00914B56" w:rsidRDefault="00867F6D">
      <w:pPr>
        <w:rPr>
          <w:rFonts w:asciiTheme="majorHAnsi" w:hAnsiTheme="majorHAnsi" w:cstheme="majorHAnsi"/>
        </w:rPr>
      </w:pPr>
    </w:p>
    <w:p w14:paraId="7BEB3B8C" w14:textId="77777777" w:rsidR="00867F6D" w:rsidRPr="00914B56" w:rsidRDefault="00867F6D" w:rsidP="00867F6D">
      <w:pPr>
        <w:pStyle w:val="Heading1"/>
        <w:rPr>
          <w:rFonts w:cstheme="majorHAnsi"/>
          <w:color w:val="7030A0"/>
          <w:sz w:val="40"/>
        </w:rPr>
      </w:pPr>
      <w:r w:rsidRPr="00914B56">
        <w:rPr>
          <w:rFonts w:cstheme="majorHAnsi"/>
          <w:color w:val="7030A0"/>
          <w:sz w:val="40"/>
        </w:rPr>
        <w:t>Section 5: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F6D" w:rsidRPr="00914B56" w14:paraId="3185F956" w14:textId="77777777" w:rsidTr="00867F6D">
        <w:tc>
          <w:tcPr>
            <w:tcW w:w="3005" w:type="dxa"/>
          </w:tcPr>
          <w:p w14:paraId="0A5876A7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  <w:p w14:paraId="7ECCA3D4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Passed to Management</w:t>
            </w:r>
          </w:p>
          <w:p w14:paraId="0BB600F1" w14:textId="77777777" w:rsidR="00867F6D" w:rsidRPr="00914B56" w:rsidRDefault="00867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5" w:type="dxa"/>
          </w:tcPr>
          <w:p w14:paraId="604EDA04" w14:textId="77777777" w:rsidR="00867F6D" w:rsidRPr="00914B56" w:rsidRDefault="00867F6D" w:rsidP="00867F6D">
            <w:pPr>
              <w:jc w:val="center"/>
              <w:rPr>
                <w:rFonts w:asciiTheme="majorHAnsi" w:hAnsiTheme="majorHAnsi" w:cstheme="majorHAnsi"/>
              </w:rPr>
            </w:pPr>
          </w:p>
          <w:p w14:paraId="4C0EBBB2" w14:textId="77777777" w:rsidR="00867F6D" w:rsidRPr="00914B56" w:rsidRDefault="00867F6D" w:rsidP="00867F6D">
            <w:pPr>
              <w:jc w:val="center"/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3006" w:type="dxa"/>
          </w:tcPr>
          <w:p w14:paraId="6C43793F" w14:textId="77777777" w:rsidR="00867F6D" w:rsidRPr="00914B56" w:rsidRDefault="00867F6D" w:rsidP="00867F6D">
            <w:pPr>
              <w:jc w:val="center"/>
              <w:rPr>
                <w:rFonts w:asciiTheme="majorHAnsi" w:hAnsiTheme="majorHAnsi" w:cstheme="majorHAnsi"/>
              </w:rPr>
            </w:pPr>
          </w:p>
          <w:p w14:paraId="738F6111" w14:textId="77777777" w:rsidR="00867F6D" w:rsidRPr="00914B56" w:rsidRDefault="00867F6D" w:rsidP="00867F6D">
            <w:pPr>
              <w:jc w:val="center"/>
              <w:rPr>
                <w:rFonts w:asciiTheme="majorHAnsi" w:hAnsiTheme="majorHAnsi" w:cstheme="majorHAnsi"/>
              </w:rPr>
            </w:pPr>
            <w:r w:rsidRPr="00914B56">
              <w:rPr>
                <w:rFonts w:asciiTheme="majorHAnsi" w:hAnsiTheme="majorHAnsi" w:cstheme="majorHAnsi"/>
              </w:rPr>
              <w:t>No</w:t>
            </w:r>
          </w:p>
          <w:p w14:paraId="5E8BBAB1" w14:textId="77777777" w:rsidR="00867F6D" w:rsidRPr="00914B56" w:rsidRDefault="00867F6D" w:rsidP="00867F6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BBB1455" w14:textId="74CAF0E3" w:rsidR="00867F6D" w:rsidRDefault="00867F6D">
      <w:pPr>
        <w:rPr>
          <w:rFonts w:asciiTheme="majorHAnsi" w:hAnsiTheme="majorHAnsi" w:cstheme="majorHAnsi"/>
        </w:rPr>
      </w:pPr>
    </w:p>
    <w:p w14:paraId="7935D7E8" w14:textId="77777777" w:rsidR="007E6D3F" w:rsidRDefault="007E6D3F" w:rsidP="007E6D3F">
      <w:pPr>
        <w:rPr>
          <w:rFonts w:asciiTheme="majorHAnsi" w:hAnsiTheme="majorHAnsi" w:cstheme="majorHAnsi"/>
        </w:rPr>
      </w:pPr>
      <w:r w:rsidRPr="007E6D3F">
        <w:rPr>
          <w:rFonts w:asciiTheme="majorHAnsi" w:hAnsiTheme="majorHAnsi" w:cstheme="majorHAnsi"/>
        </w:rPr>
        <w:t xml:space="preserve">Please forward this completed form to </w:t>
      </w:r>
      <w:hyperlink r:id="rId9" w:history="1">
        <w:r w:rsidRPr="007E6D3F">
          <w:rPr>
            <w:rStyle w:val="Hyperlink"/>
            <w:rFonts w:asciiTheme="majorHAnsi" w:hAnsiTheme="majorHAnsi" w:cstheme="majorHAnsi"/>
          </w:rPr>
          <w:t>nhsnwl.stmmfax@nhs.net</w:t>
        </w:r>
      </w:hyperlink>
      <w:r w:rsidRPr="007E6D3F">
        <w:rPr>
          <w:rFonts w:asciiTheme="majorHAnsi" w:hAnsiTheme="majorHAnsi" w:cstheme="majorHAnsi"/>
        </w:rPr>
        <w:t xml:space="preserve">. </w:t>
      </w:r>
    </w:p>
    <w:p w14:paraId="288824EF" w14:textId="76035737" w:rsidR="007E6D3F" w:rsidRPr="007E6D3F" w:rsidRDefault="007E6D3F" w:rsidP="007E6D3F">
      <w:pPr>
        <w:rPr>
          <w:rFonts w:asciiTheme="majorHAnsi" w:hAnsiTheme="majorHAnsi" w:cstheme="majorHAnsi"/>
        </w:rPr>
      </w:pPr>
      <w:r w:rsidRPr="007E6D3F">
        <w:rPr>
          <w:rFonts w:asciiTheme="majorHAnsi" w:hAnsiTheme="majorHAnsi" w:cstheme="majorHAnsi"/>
        </w:rPr>
        <w:t>Once it has been received, the Complaints Coordinator will conta</w:t>
      </w:r>
      <w:bookmarkStart w:id="0" w:name="_GoBack"/>
      <w:bookmarkEnd w:id="0"/>
      <w:r w:rsidRPr="007E6D3F">
        <w:rPr>
          <w:rFonts w:asciiTheme="majorHAnsi" w:hAnsiTheme="majorHAnsi" w:cstheme="majorHAnsi"/>
        </w:rPr>
        <w:t>ct you.</w:t>
      </w:r>
    </w:p>
    <w:sectPr w:rsidR="007E6D3F" w:rsidRPr="007E6D3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A54A8" w14:textId="77777777" w:rsidR="00867F6D" w:rsidRDefault="00867F6D" w:rsidP="00867F6D">
      <w:pPr>
        <w:spacing w:after="0" w:line="240" w:lineRule="auto"/>
      </w:pPr>
      <w:r>
        <w:separator/>
      </w:r>
    </w:p>
  </w:endnote>
  <w:endnote w:type="continuationSeparator" w:id="0">
    <w:p w14:paraId="492342A3" w14:textId="77777777" w:rsidR="00867F6D" w:rsidRDefault="00867F6D" w:rsidP="0086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98EA6" w14:textId="77777777" w:rsidR="00867F6D" w:rsidRDefault="00867F6D" w:rsidP="00867F6D">
      <w:pPr>
        <w:spacing w:after="0" w:line="240" w:lineRule="auto"/>
      </w:pPr>
      <w:r>
        <w:separator/>
      </w:r>
    </w:p>
  </w:footnote>
  <w:footnote w:type="continuationSeparator" w:id="0">
    <w:p w14:paraId="4952D5B9" w14:textId="77777777" w:rsidR="00867F6D" w:rsidRDefault="00867F6D" w:rsidP="0086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1196" w14:textId="77777777" w:rsidR="00867F6D" w:rsidRPr="00F972E0" w:rsidRDefault="00867F6D" w:rsidP="00867F6D">
    <w:pPr>
      <w:pStyle w:val="Header"/>
      <w:rPr>
        <w:rFonts w:asciiTheme="majorHAnsi" w:hAnsiTheme="majorHAnsi" w:cstheme="majorHAnsi"/>
        <w:sz w:val="20"/>
        <w:szCs w:val="20"/>
      </w:rPr>
    </w:pPr>
    <w:r w:rsidRPr="00F972E0">
      <w:rPr>
        <w:rFonts w:asciiTheme="majorHAnsi" w:hAnsiTheme="majorHAnsi" w:cstheme="majorHAnsi"/>
        <w:noProof/>
        <w:sz w:val="20"/>
        <w:szCs w:val="20"/>
        <w:lang w:eastAsia="en-GB"/>
      </w:rPr>
      <w:drawing>
        <wp:inline distT="0" distB="0" distL="0" distR="0" wp14:anchorId="181CF7DF" wp14:editId="2A5DE09B">
          <wp:extent cx="5724525" cy="1066800"/>
          <wp:effectExtent l="0" t="0" r="9525" b="0"/>
          <wp:docPr id="3" name="Picture 3" descr="St Martins-Secondary-Colour-Grey-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t Martins-Secondary-Colour-Grey-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9872E" w14:textId="77777777" w:rsidR="00867F6D" w:rsidRPr="00F972E0" w:rsidRDefault="00867F6D" w:rsidP="00867F6D">
    <w:pPr>
      <w:pStyle w:val="Header"/>
      <w:rPr>
        <w:rFonts w:asciiTheme="majorHAnsi" w:hAnsiTheme="majorHAnsi" w:cstheme="majorHAnsi"/>
        <w:sz w:val="20"/>
        <w:szCs w:val="20"/>
      </w:rPr>
    </w:pPr>
  </w:p>
  <w:p w14:paraId="60A3A176" w14:textId="77777777" w:rsidR="00867F6D" w:rsidRPr="00F972E0" w:rsidRDefault="00867F6D" w:rsidP="00867F6D">
    <w:pPr>
      <w:pStyle w:val="Header"/>
      <w:jc w:val="center"/>
      <w:rPr>
        <w:rFonts w:asciiTheme="majorHAnsi" w:hAnsiTheme="majorHAnsi" w:cstheme="majorHAnsi"/>
        <w:noProof/>
        <w:color w:val="1F4E79" w:themeColor="accent1" w:themeShade="80"/>
        <w:sz w:val="20"/>
        <w:szCs w:val="20"/>
        <w:lang w:eastAsia="en-GB"/>
      </w:rPr>
    </w:pPr>
    <w:r w:rsidRPr="00F972E0">
      <w:rPr>
        <w:rFonts w:asciiTheme="majorHAnsi" w:hAnsiTheme="majorHAnsi" w:cstheme="majorHAnsi"/>
        <w:color w:val="1F4E79" w:themeColor="accent1" w:themeShade="80"/>
        <w:sz w:val="20"/>
        <w:szCs w:val="20"/>
      </w:rPr>
      <w:t>Partner: Dr. A. Raj MBBS. MRCGP. Bsc.</w:t>
    </w:r>
  </w:p>
  <w:p w14:paraId="00761D17" w14:textId="77777777" w:rsidR="00867F6D" w:rsidRDefault="00867F6D" w:rsidP="00867F6D">
    <w:pPr>
      <w:pStyle w:val="Header"/>
      <w:tabs>
        <w:tab w:val="center" w:pos="4808"/>
        <w:tab w:val="right" w:pos="9617"/>
      </w:tabs>
      <w:jc w:val="center"/>
      <w:rPr>
        <w:rFonts w:asciiTheme="majorHAnsi" w:hAnsiTheme="majorHAnsi" w:cstheme="majorHAnsi"/>
        <w:color w:val="1F4E79" w:themeColor="accent1" w:themeShade="80"/>
        <w:sz w:val="20"/>
        <w:szCs w:val="20"/>
      </w:rPr>
    </w:pPr>
    <w:r w:rsidRPr="00F972E0">
      <w:rPr>
        <w:rFonts w:asciiTheme="majorHAnsi" w:hAnsiTheme="majorHAnsi" w:cstheme="majorHAnsi"/>
        <w:color w:val="1F4E79" w:themeColor="accent1" w:themeShade="80"/>
        <w:sz w:val="20"/>
        <w:szCs w:val="20"/>
      </w:rPr>
      <w:t>Salaried</w:t>
    </w:r>
    <w:r>
      <w:rPr>
        <w:rFonts w:asciiTheme="majorHAnsi" w:hAnsiTheme="majorHAnsi" w:cstheme="majorHAnsi"/>
        <w:color w:val="1F4E79" w:themeColor="accent1" w:themeShade="80"/>
        <w:sz w:val="20"/>
        <w:szCs w:val="20"/>
      </w:rPr>
      <w:t xml:space="preserve"> GPs: Dr S Mohan / Dr J George/</w:t>
    </w:r>
  </w:p>
  <w:p w14:paraId="4E469A13" w14:textId="77777777" w:rsidR="00867F6D" w:rsidRPr="00F972E0" w:rsidRDefault="00867F6D" w:rsidP="00867F6D">
    <w:pPr>
      <w:pStyle w:val="Header"/>
      <w:tabs>
        <w:tab w:val="center" w:pos="4808"/>
        <w:tab w:val="right" w:pos="9617"/>
      </w:tabs>
      <w:jc w:val="center"/>
      <w:rPr>
        <w:rFonts w:asciiTheme="majorHAnsi" w:hAnsiTheme="majorHAnsi" w:cstheme="majorHAnsi"/>
        <w:color w:val="1F4E79" w:themeColor="accent1" w:themeShade="80"/>
        <w:sz w:val="20"/>
        <w:szCs w:val="20"/>
      </w:rPr>
    </w:pPr>
    <w:r w:rsidRPr="00F972E0">
      <w:rPr>
        <w:rFonts w:asciiTheme="majorHAnsi" w:hAnsiTheme="majorHAnsi" w:cstheme="majorHAnsi"/>
        <w:color w:val="1F4E79" w:themeColor="accent1" w:themeShade="80"/>
        <w:sz w:val="20"/>
        <w:szCs w:val="20"/>
      </w:rPr>
      <w:t xml:space="preserve">Website: </w:t>
    </w:r>
    <w:hyperlink r:id="rId2" w:history="1">
      <w:r w:rsidRPr="00F972E0">
        <w:rPr>
          <w:rStyle w:val="Hyperlink"/>
          <w:rFonts w:asciiTheme="majorHAnsi" w:eastAsiaTheme="majorEastAsia" w:hAnsiTheme="majorHAnsi" w:cstheme="majorHAnsi"/>
          <w:sz w:val="20"/>
          <w:szCs w:val="20"/>
        </w:rPr>
        <w:t>https://www.stmartinsmedicalcentre.co.uk/</w:t>
      </w:r>
    </w:hyperlink>
  </w:p>
  <w:p w14:paraId="0591B6E1" w14:textId="77777777" w:rsidR="00867F6D" w:rsidRPr="00F972E0" w:rsidRDefault="00867F6D" w:rsidP="00867F6D">
    <w:pPr>
      <w:pStyle w:val="Header"/>
      <w:tabs>
        <w:tab w:val="center" w:pos="4808"/>
        <w:tab w:val="right" w:pos="9617"/>
      </w:tabs>
      <w:jc w:val="center"/>
      <w:rPr>
        <w:rFonts w:asciiTheme="majorHAnsi" w:hAnsiTheme="majorHAnsi" w:cstheme="majorHAnsi"/>
        <w:color w:val="1F4E79" w:themeColor="accent1" w:themeShade="80"/>
        <w:sz w:val="20"/>
        <w:szCs w:val="20"/>
      </w:rPr>
    </w:pPr>
    <w:r w:rsidRPr="00F972E0">
      <w:rPr>
        <w:rFonts w:asciiTheme="majorHAnsi" w:hAnsiTheme="majorHAnsi" w:cstheme="majorHAnsi"/>
        <w:color w:val="1F4E79" w:themeColor="accent1" w:themeShade="80"/>
        <w:sz w:val="20"/>
        <w:szCs w:val="20"/>
      </w:rPr>
      <w:t xml:space="preserve">Main Surgery*: 21 Eastcote Road, Ruislip, Middx, HA4 8BE.   </w:t>
    </w:r>
    <w:r w:rsidRPr="00F972E0">
      <w:rPr>
        <w:rFonts w:asciiTheme="majorHAnsi" w:hAnsiTheme="majorHAnsi" w:cstheme="majorHAnsi"/>
        <w:noProof/>
        <w:color w:val="1F4E79" w:themeColor="accent1" w:themeShade="80"/>
        <w:sz w:val="20"/>
        <w:szCs w:val="20"/>
        <w:lang w:eastAsia="en-GB"/>
      </w:rPr>
      <w:drawing>
        <wp:inline distT="0" distB="0" distL="0" distR="0" wp14:anchorId="6E7E75CB" wp14:editId="0479E4A3">
          <wp:extent cx="57150" cy="57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2E0">
      <w:rPr>
        <w:rFonts w:asciiTheme="majorHAnsi" w:hAnsiTheme="majorHAnsi" w:cstheme="majorHAnsi"/>
        <w:color w:val="1F4E79" w:themeColor="accent1" w:themeShade="80"/>
        <w:sz w:val="20"/>
        <w:szCs w:val="20"/>
      </w:rPr>
      <w:t xml:space="preserve">   Tel:  01895 632410   Fax: 01895 675058</w:t>
    </w:r>
  </w:p>
  <w:p w14:paraId="42218ADD" w14:textId="77777777" w:rsidR="00867F6D" w:rsidRPr="00F972E0" w:rsidRDefault="00867F6D" w:rsidP="00867F6D">
    <w:pPr>
      <w:pStyle w:val="Header"/>
      <w:tabs>
        <w:tab w:val="center" w:pos="4808"/>
        <w:tab w:val="right" w:pos="9617"/>
      </w:tabs>
      <w:jc w:val="center"/>
      <w:rPr>
        <w:rFonts w:asciiTheme="majorHAnsi" w:hAnsiTheme="majorHAnsi" w:cstheme="majorHAnsi"/>
        <w:color w:val="1F4E79" w:themeColor="accent1" w:themeShade="80"/>
        <w:sz w:val="20"/>
        <w:szCs w:val="20"/>
      </w:rPr>
    </w:pPr>
    <w:r w:rsidRPr="00F972E0">
      <w:rPr>
        <w:rFonts w:asciiTheme="majorHAnsi" w:hAnsiTheme="majorHAnsi" w:cstheme="majorHAnsi"/>
        <w:color w:val="1F4E79" w:themeColor="accent1" w:themeShade="80"/>
        <w:sz w:val="20"/>
        <w:szCs w:val="20"/>
      </w:rPr>
      <w:t xml:space="preserve">Email: </w:t>
    </w:r>
    <w:hyperlink r:id="rId4" w:history="1">
      <w:r w:rsidRPr="00F972E0">
        <w:rPr>
          <w:rStyle w:val="Hyperlink"/>
          <w:rFonts w:asciiTheme="majorHAnsi" w:hAnsiTheme="majorHAnsi" w:cstheme="majorHAnsi"/>
          <w:sz w:val="20"/>
          <w:szCs w:val="20"/>
        </w:rPr>
        <w:t>nhsnwl.stmmcfax@nhs.net</w:t>
      </w:r>
    </w:hyperlink>
    <w:r>
      <w:rPr>
        <w:rFonts w:asciiTheme="majorHAnsi" w:hAnsiTheme="majorHAnsi" w:cstheme="majorHAnsi"/>
        <w:color w:val="1F4E79" w:themeColor="accent1" w:themeShade="80"/>
        <w:sz w:val="20"/>
        <w:szCs w:val="20"/>
      </w:rPr>
      <w:t xml:space="preserve"> </w:t>
    </w:r>
  </w:p>
  <w:p w14:paraId="1BD911CF" w14:textId="77777777" w:rsidR="00867F6D" w:rsidRDefault="00867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6D"/>
    <w:rsid w:val="00437F90"/>
    <w:rsid w:val="007E6D3F"/>
    <w:rsid w:val="00867F6D"/>
    <w:rsid w:val="0091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14CE"/>
  <w15:chartTrackingRefBased/>
  <w15:docId w15:val="{8C7E9F35-1BE3-437D-9D2F-5761F98A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6D"/>
  </w:style>
  <w:style w:type="paragraph" w:styleId="Footer">
    <w:name w:val="footer"/>
    <w:basedOn w:val="Normal"/>
    <w:link w:val="FooterChar"/>
    <w:uiPriority w:val="99"/>
    <w:unhideWhenUsed/>
    <w:rsid w:val="00867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F6D"/>
  </w:style>
  <w:style w:type="character" w:styleId="Hyperlink">
    <w:name w:val="Hyperlink"/>
    <w:basedOn w:val="DefaultParagraphFont"/>
    <w:uiPriority w:val="99"/>
    <w:unhideWhenUsed/>
    <w:rsid w:val="00867F6D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86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7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hsnwl.stmmfax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stmartinsmedicalcentre.co.uk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nhsnwl.stmmcfax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b375529-8a7e-401d-ba7e-665f2a6d82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C0EAA780C0B419A6EE6867D040057" ma:contentTypeVersion="14" ma:contentTypeDescription="Create a new document." ma:contentTypeScope="" ma:versionID="4f42ab19ca2a98836a95a2c82cea2394">
  <xsd:schema xmlns:xsd="http://www.w3.org/2001/XMLSchema" xmlns:xs="http://www.w3.org/2001/XMLSchema" xmlns:p="http://schemas.microsoft.com/office/2006/metadata/properties" xmlns:ns1="http://schemas.microsoft.com/sharepoint/v3" xmlns:ns3="9b375529-8a7e-401d-ba7e-665f2a6d823e" targetNamespace="http://schemas.microsoft.com/office/2006/metadata/properties" ma:root="true" ma:fieldsID="c17f88c7d02210a919fcd601549c5829" ns1:_="" ns3:_="">
    <xsd:import namespace="http://schemas.microsoft.com/sharepoint/v3"/>
    <xsd:import namespace="9b375529-8a7e-401d-ba7e-665f2a6d82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75529-8a7e-401d-ba7e-665f2a6d8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E91F-883F-4D0F-BE56-7D1231BE3798}">
  <ds:schemaRefs>
    <ds:schemaRef ds:uri="http://schemas.microsoft.com/office/2006/metadata/properties"/>
    <ds:schemaRef ds:uri="http://schemas.microsoft.com/sharepoint/v3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b375529-8a7e-401d-ba7e-665f2a6d823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C26970-EC6E-4187-90CF-5789B4B41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A480D-DE01-4E02-B65E-FF1774395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375529-8a7e-401d-ba7e-665f2a6d8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VERKSNYTE, Guste (ST MARTINS MEDICAL CENTRE)</dc:creator>
  <cp:keywords/>
  <dc:description/>
  <cp:lastModifiedBy>VERKSNYTE, Guste (ST MARTINS MEDICAL CENTRE)</cp:lastModifiedBy>
  <cp:revision>2</cp:revision>
  <dcterms:created xsi:type="dcterms:W3CDTF">2026-07-06T17:12:00Z</dcterms:created>
  <dcterms:modified xsi:type="dcterms:W3CDTF">2026-07-06T17:27:00Z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0x01010033FC0EAA780C0B419A6EE6867D040057</vt:lpwstr>
  </property>
</Properties>
</file>